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E20" w:rsidRDefault="00F37E20" w:rsidP="007B5F5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36550" cy="577850"/>
            <wp:effectExtent l="0" t="0" r="6350" b="0"/>
            <wp:docPr id="1" name="Рисунок 129" descr="Описание: Описание: Описание: 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Описание: Описание: Описание: ##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E20" w:rsidRDefault="00F37E20" w:rsidP="007B5F5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t>ДУМА</w:t>
      </w:r>
    </w:p>
    <w:p w:rsidR="00F37E20" w:rsidRDefault="00F37E20" w:rsidP="007B5F5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t>Ницинского сельского поселения</w:t>
      </w:r>
    </w:p>
    <w:p w:rsidR="00F37E20" w:rsidRDefault="00F37E20" w:rsidP="007B5F5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Слободо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Туринского  муниципального  района</w:t>
      </w:r>
    </w:p>
    <w:p w:rsidR="00F37E20" w:rsidRDefault="00F37E20" w:rsidP="007B5F58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четвертого созыва</w:t>
      </w:r>
    </w:p>
    <w:p w:rsidR="00F37E20" w:rsidRPr="00646D19" w:rsidRDefault="00F37E20" w:rsidP="007B5F58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646D19">
        <w:rPr>
          <w:rFonts w:ascii="Times New Roman" w:eastAsia="Times New Roman" w:hAnsi="Times New Roman"/>
          <w:b/>
          <w:sz w:val="32"/>
          <w:szCs w:val="32"/>
          <w:lang w:eastAsia="ru-RU"/>
        </w:rPr>
        <w:t>РЕШЕНИЕ</w:t>
      </w:r>
    </w:p>
    <w:p w:rsidR="00F37E20" w:rsidRDefault="005367D0" w:rsidP="00F37E2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D0">
        <w:rPr>
          <w:noProof/>
          <w:lang w:eastAsia="ru-RU"/>
        </w:rPr>
        <w:pict>
          <v:line id="Line 2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.3pt" to="46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twyEQIAACkEAAAOAAAAZHJzL2Uyb0RvYy54bWysU8GO2jAQvVfqP1i+QxLIUo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" strokeweight="3pt"/>
        </w:pict>
      </w:r>
      <w:r w:rsidR="00F37E20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</w:p>
    <w:p w:rsidR="00F37E20" w:rsidRPr="007B5F58" w:rsidRDefault="006C1B1F" w:rsidP="00F37E20">
      <w:pPr>
        <w:spacing w:after="0" w:line="240" w:lineRule="auto"/>
        <w:rPr>
          <w:rFonts w:ascii="Liberation Serif" w:eastAsia="Times New Roman" w:hAnsi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sz w:val="28"/>
          <w:szCs w:val="28"/>
          <w:lang w:eastAsia="ru-RU"/>
        </w:rPr>
        <w:t xml:space="preserve">    </w:t>
      </w:r>
      <w:r w:rsidR="00C21222">
        <w:rPr>
          <w:rFonts w:ascii="Liberation Serif" w:eastAsia="Times New Roman" w:hAnsi="Liberation Serif"/>
          <w:sz w:val="28"/>
          <w:szCs w:val="28"/>
          <w:lang w:eastAsia="ru-RU"/>
        </w:rPr>
        <w:t>от  24</w:t>
      </w:r>
      <w:r w:rsidR="007B5F58">
        <w:rPr>
          <w:rFonts w:ascii="Liberation Serif" w:eastAsia="Times New Roman" w:hAnsi="Liberation Serif"/>
          <w:sz w:val="28"/>
          <w:szCs w:val="28"/>
          <w:lang w:eastAsia="ru-RU"/>
        </w:rPr>
        <w:t xml:space="preserve"> ноября </w:t>
      </w:r>
      <w:r w:rsidR="00F37E20" w:rsidRPr="007B5F58">
        <w:rPr>
          <w:rFonts w:ascii="Liberation Serif" w:eastAsia="Times New Roman" w:hAnsi="Liberation Serif"/>
          <w:sz w:val="28"/>
          <w:szCs w:val="28"/>
          <w:lang w:eastAsia="ru-RU"/>
        </w:rPr>
        <w:t xml:space="preserve">2020года               </w:t>
      </w:r>
      <w:r w:rsidR="00B80B93">
        <w:rPr>
          <w:rFonts w:ascii="Liberation Serif" w:eastAsia="Times New Roman" w:hAnsi="Liberation Serif"/>
          <w:sz w:val="28"/>
          <w:szCs w:val="28"/>
          <w:lang w:eastAsia="ru-RU"/>
        </w:rPr>
        <w:t>проект</w:t>
      </w:r>
      <w:r>
        <w:rPr>
          <w:rFonts w:ascii="Liberation Serif" w:eastAsia="Times New Roman" w:hAnsi="Liberation Serif"/>
          <w:sz w:val="28"/>
          <w:szCs w:val="28"/>
          <w:lang w:eastAsia="ru-RU"/>
        </w:rPr>
        <w:t xml:space="preserve">        </w:t>
      </w:r>
      <w:r w:rsidR="00F37E20" w:rsidRPr="007B5F58">
        <w:rPr>
          <w:rFonts w:ascii="Liberation Serif" w:eastAsia="Times New Roman" w:hAnsi="Liberation Serif"/>
          <w:sz w:val="28"/>
          <w:szCs w:val="28"/>
          <w:lang w:eastAsia="ru-RU"/>
        </w:rPr>
        <w:t xml:space="preserve">            </w:t>
      </w:r>
      <w:r w:rsidR="007B5F58">
        <w:rPr>
          <w:rFonts w:ascii="Liberation Serif" w:eastAsia="Times New Roman" w:hAnsi="Liberation Serif"/>
          <w:sz w:val="28"/>
          <w:szCs w:val="28"/>
          <w:lang w:eastAsia="ru-RU"/>
        </w:rPr>
        <w:t xml:space="preserve">                    </w:t>
      </w:r>
      <w:r w:rsidR="00F5012C">
        <w:rPr>
          <w:rFonts w:ascii="Liberation Serif" w:eastAsia="Times New Roman" w:hAnsi="Liberation Serif"/>
          <w:sz w:val="28"/>
          <w:szCs w:val="28"/>
          <w:lang w:eastAsia="ru-RU"/>
        </w:rPr>
        <w:t xml:space="preserve">№  </w:t>
      </w:r>
      <w:r w:rsidR="00F5012C">
        <w:rPr>
          <w:rFonts w:ascii="Liberation Serif" w:eastAsia="Times New Roman" w:hAnsi="Liberation Serif"/>
          <w:sz w:val="28"/>
          <w:szCs w:val="28"/>
          <w:lang w:eastAsia="ru-RU"/>
        </w:rPr>
        <w:softHyphen/>
      </w:r>
      <w:r w:rsidR="00F5012C">
        <w:rPr>
          <w:rFonts w:ascii="Liberation Serif" w:eastAsia="Times New Roman" w:hAnsi="Liberation Serif"/>
          <w:sz w:val="28"/>
          <w:szCs w:val="28"/>
          <w:lang w:eastAsia="ru-RU"/>
        </w:rPr>
        <w:softHyphen/>
      </w:r>
      <w:r w:rsidR="00F5012C" w:rsidRPr="00C21222">
        <w:rPr>
          <w:rFonts w:ascii="Liberation Serif" w:eastAsia="Times New Roman" w:hAnsi="Liberation Serif"/>
          <w:sz w:val="28"/>
          <w:szCs w:val="28"/>
          <w:lang w:eastAsia="ru-RU"/>
        </w:rPr>
        <w:t>233</w:t>
      </w:r>
      <w:r w:rsidR="00646D19" w:rsidRPr="007B5F58">
        <w:rPr>
          <w:rFonts w:ascii="Liberation Serif" w:eastAsia="Times New Roman" w:hAnsi="Liberation Serif"/>
          <w:sz w:val="28"/>
          <w:szCs w:val="28"/>
          <w:lang w:eastAsia="ru-RU"/>
        </w:rPr>
        <w:t>-НПА</w:t>
      </w:r>
    </w:p>
    <w:p w:rsidR="00F37E20" w:rsidRPr="007B5F58" w:rsidRDefault="00F37E20" w:rsidP="00F37E20">
      <w:pPr>
        <w:spacing w:after="0" w:line="240" w:lineRule="auto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7B5F58">
        <w:rPr>
          <w:rFonts w:ascii="Liberation Serif" w:eastAsia="Times New Roman" w:hAnsi="Liberation Serif"/>
          <w:sz w:val="28"/>
          <w:szCs w:val="28"/>
          <w:lang w:eastAsia="ru-RU"/>
        </w:rPr>
        <w:t xml:space="preserve">  </w:t>
      </w:r>
      <w:r w:rsidR="007B5F58">
        <w:rPr>
          <w:rFonts w:ascii="Liberation Serif" w:eastAsia="Times New Roman" w:hAnsi="Liberation Serif"/>
          <w:sz w:val="28"/>
          <w:szCs w:val="28"/>
          <w:lang w:eastAsia="ru-RU"/>
        </w:rPr>
        <w:t xml:space="preserve"> </w:t>
      </w:r>
      <w:r w:rsidRPr="007B5F58">
        <w:rPr>
          <w:rFonts w:ascii="Liberation Serif" w:eastAsia="Times New Roman" w:hAnsi="Liberation Serif"/>
          <w:sz w:val="28"/>
          <w:szCs w:val="28"/>
          <w:lang w:eastAsia="ru-RU"/>
        </w:rPr>
        <w:t xml:space="preserve"> </w:t>
      </w:r>
      <w:proofErr w:type="spellStart"/>
      <w:r w:rsidRPr="007B5F58">
        <w:rPr>
          <w:rFonts w:ascii="Liberation Serif" w:eastAsia="Times New Roman" w:hAnsi="Liberation Serif"/>
          <w:sz w:val="28"/>
          <w:szCs w:val="28"/>
          <w:lang w:eastAsia="ru-RU"/>
        </w:rPr>
        <w:t>с</w:t>
      </w:r>
      <w:proofErr w:type="gramStart"/>
      <w:r w:rsidRPr="007B5F58">
        <w:rPr>
          <w:rFonts w:ascii="Liberation Serif" w:eastAsia="Times New Roman" w:hAnsi="Liberation Serif"/>
          <w:sz w:val="28"/>
          <w:szCs w:val="28"/>
          <w:lang w:eastAsia="ru-RU"/>
        </w:rPr>
        <w:t>.Н</w:t>
      </w:r>
      <w:proofErr w:type="gramEnd"/>
      <w:r w:rsidRPr="007B5F58">
        <w:rPr>
          <w:rFonts w:ascii="Liberation Serif" w:eastAsia="Times New Roman" w:hAnsi="Liberation Serif"/>
          <w:sz w:val="28"/>
          <w:szCs w:val="28"/>
          <w:lang w:eastAsia="ru-RU"/>
        </w:rPr>
        <w:t>ицинское</w:t>
      </w:r>
      <w:proofErr w:type="spellEnd"/>
      <w:r w:rsidRPr="007B5F58">
        <w:rPr>
          <w:rFonts w:ascii="Liberation Serif" w:eastAsia="Times New Roman" w:hAnsi="Liberation Serif"/>
          <w:sz w:val="28"/>
          <w:szCs w:val="28"/>
          <w:lang w:eastAsia="ru-RU"/>
        </w:rPr>
        <w:t>.</w:t>
      </w:r>
    </w:p>
    <w:p w:rsidR="00F37E20" w:rsidRDefault="00F37E20" w:rsidP="00F37E20">
      <w:pPr>
        <w:spacing w:after="0" w:line="240" w:lineRule="auto"/>
        <w:rPr>
          <w:rFonts w:ascii="Liberation Serif" w:eastAsia="Times New Roman" w:hAnsi="Liberation Serif"/>
          <w:sz w:val="28"/>
          <w:szCs w:val="28"/>
          <w:lang w:eastAsia="ru-RU"/>
        </w:rPr>
      </w:pPr>
    </w:p>
    <w:p w:rsidR="0073141C" w:rsidRPr="00E41C2A" w:rsidRDefault="0073141C" w:rsidP="0073141C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  <w:lang w:eastAsia="ru-RU"/>
        </w:rPr>
      </w:pPr>
      <w:r w:rsidRPr="00E41C2A">
        <w:rPr>
          <w:rFonts w:ascii="Liberation Serif" w:hAnsi="Liberation Serif"/>
          <w:b/>
          <w:sz w:val="28"/>
          <w:szCs w:val="28"/>
          <w:lang w:eastAsia="ru-RU"/>
        </w:rPr>
        <w:t xml:space="preserve">О  бюджете Ницинского сельского поселения на 2021 год </w:t>
      </w:r>
    </w:p>
    <w:p w:rsidR="0073141C" w:rsidRPr="00F5012C" w:rsidRDefault="0073141C" w:rsidP="0073141C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  <w:lang w:eastAsia="ru-RU"/>
        </w:rPr>
      </w:pPr>
      <w:r w:rsidRPr="00E41C2A">
        <w:rPr>
          <w:rFonts w:ascii="Liberation Serif" w:hAnsi="Liberation Serif"/>
          <w:b/>
          <w:sz w:val="28"/>
          <w:szCs w:val="28"/>
          <w:lang w:eastAsia="ru-RU"/>
        </w:rPr>
        <w:t xml:space="preserve">и плановый период 2022 и 2023 годов </w:t>
      </w:r>
      <w:r w:rsidR="00F5012C">
        <w:rPr>
          <w:rFonts w:ascii="Liberation Serif" w:hAnsi="Liberation Serif"/>
          <w:b/>
          <w:sz w:val="28"/>
          <w:szCs w:val="28"/>
          <w:lang w:eastAsia="ru-RU"/>
        </w:rPr>
        <w:t xml:space="preserve">   </w:t>
      </w:r>
      <w:r w:rsidR="00F5012C">
        <w:rPr>
          <w:rFonts w:ascii="Liberation Serif" w:hAnsi="Liberation Serif"/>
          <w:b/>
          <w:sz w:val="28"/>
          <w:szCs w:val="28"/>
          <w:lang w:val="en-US" w:eastAsia="ru-RU"/>
        </w:rPr>
        <w:t>I</w:t>
      </w:r>
      <w:r w:rsidR="00F5012C" w:rsidRPr="00F5012C">
        <w:rPr>
          <w:rFonts w:ascii="Liberation Serif" w:hAnsi="Liberation Serif"/>
          <w:b/>
          <w:sz w:val="28"/>
          <w:szCs w:val="28"/>
          <w:lang w:eastAsia="ru-RU"/>
        </w:rPr>
        <w:t xml:space="preserve"> </w:t>
      </w:r>
      <w:r w:rsidR="00F5012C">
        <w:rPr>
          <w:rFonts w:ascii="Liberation Serif" w:hAnsi="Liberation Serif"/>
          <w:b/>
          <w:sz w:val="28"/>
          <w:szCs w:val="28"/>
          <w:lang w:eastAsia="ru-RU"/>
        </w:rPr>
        <w:t>чтение</w:t>
      </w:r>
    </w:p>
    <w:p w:rsidR="0073141C" w:rsidRDefault="0073141C" w:rsidP="0073141C">
      <w:pPr>
        <w:spacing w:after="0"/>
        <w:ind w:firstLine="709"/>
        <w:jc w:val="center"/>
        <w:rPr>
          <w:rFonts w:ascii="Liberation Serif" w:hAnsi="Liberation Serif"/>
          <w:bCs/>
          <w:sz w:val="28"/>
          <w:szCs w:val="28"/>
        </w:rPr>
      </w:pPr>
    </w:p>
    <w:p w:rsidR="0073141C" w:rsidRDefault="0073141C" w:rsidP="0073141C">
      <w:pPr>
        <w:spacing w:after="0" w:line="240" w:lineRule="auto"/>
        <w:ind w:firstLine="708"/>
        <w:jc w:val="both"/>
        <w:rPr>
          <w:rFonts w:ascii="Liberation Serif" w:hAnsi="Liberation Serif"/>
          <w:color w:val="000000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  <w:lang w:eastAsia="ru-RU"/>
        </w:rPr>
        <w:t xml:space="preserve">В соответствии с </w:t>
      </w:r>
      <w:r>
        <w:rPr>
          <w:rFonts w:ascii="Liberation Serif" w:hAnsi="Liberation Serif"/>
          <w:sz w:val="28"/>
          <w:szCs w:val="28"/>
        </w:rPr>
        <w:t xml:space="preserve">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решением Думы Ницинского сельского поселения от 27.09.2011 № 147 «Об утверждении Положения о бюджетном процессе в </w:t>
      </w:r>
      <w:proofErr w:type="spellStart"/>
      <w:r>
        <w:rPr>
          <w:rFonts w:ascii="Liberation Serif" w:hAnsi="Liberation Serif"/>
          <w:sz w:val="28"/>
          <w:szCs w:val="28"/>
        </w:rPr>
        <w:t>Ницинском</w:t>
      </w:r>
      <w:proofErr w:type="spellEnd"/>
      <w:r>
        <w:rPr>
          <w:rFonts w:ascii="Liberation Serif" w:hAnsi="Liberation Serif"/>
          <w:sz w:val="28"/>
          <w:szCs w:val="28"/>
        </w:rPr>
        <w:t xml:space="preserve"> сельском поселении» (с </w:t>
      </w:r>
      <w:proofErr w:type="spellStart"/>
      <w:r>
        <w:rPr>
          <w:rFonts w:ascii="Liberation Serif" w:hAnsi="Liberation Serif"/>
          <w:sz w:val="28"/>
          <w:szCs w:val="28"/>
        </w:rPr>
        <w:t>изм</w:t>
      </w:r>
      <w:proofErr w:type="spellEnd"/>
      <w:r>
        <w:rPr>
          <w:rFonts w:ascii="Liberation Serif" w:hAnsi="Liberation Serif"/>
          <w:sz w:val="28"/>
          <w:szCs w:val="28"/>
        </w:rPr>
        <w:t>. от 30.12.2013 № 17), заслушав доклад главы Ницинского сельского поселения «О проекте бюджета Ницинского сельского поселения</w:t>
      </w:r>
      <w:r>
        <w:rPr>
          <w:rFonts w:ascii="Liberation Serif" w:hAnsi="Liberation Serif"/>
        </w:rPr>
        <w:t xml:space="preserve">  </w:t>
      </w:r>
      <w:r>
        <w:rPr>
          <w:rFonts w:ascii="Liberation Serif" w:hAnsi="Liberation Serif"/>
          <w:sz w:val="28"/>
          <w:szCs w:val="28"/>
        </w:rPr>
        <w:t>на 2021 год и</w:t>
      </w:r>
      <w:proofErr w:type="gramEnd"/>
      <w:r>
        <w:rPr>
          <w:rFonts w:ascii="Liberation Serif" w:hAnsi="Liberation Serif"/>
          <w:sz w:val="28"/>
          <w:szCs w:val="28"/>
        </w:rPr>
        <w:t xml:space="preserve"> плановый период 2022 и 2023 годов»</w:t>
      </w:r>
      <w:r>
        <w:rPr>
          <w:rFonts w:ascii="Liberation Serif" w:hAnsi="Liberation Serif"/>
          <w:color w:val="000000"/>
          <w:sz w:val="28"/>
          <w:szCs w:val="28"/>
        </w:rPr>
        <w:t xml:space="preserve">, Дума Ницинского сельского поселения </w:t>
      </w:r>
    </w:p>
    <w:p w:rsidR="0073141C" w:rsidRDefault="0073141C" w:rsidP="0073141C">
      <w:pPr>
        <w:spacing w:after="0" w:line="240" w:lineRule="auto"/>
        <w:ind w:firstLine="709"/>
        <w:jc w:val="both"/>
        <w:rPr>
          <w:rFonts w:ascii="Liberation Serif" w:hAnsi="Liberation Serif"/>
          <w:b/>
          <w:color w:val="000000"/>
          <w:sz w:val="28"/>
          <w:szCs w:val="28"/>
        </w:rPr>
      </w:pPr>
    </w:p>
    <w:p w:rsidR="0073141C" w:rsidRDefault="0073141C" w:rsidP="00E41C2A">
      <w:pPr>
        <w:spacing w:after="0" w:line="240" w:lineRule="auto"/>
        <w:jc w:val="both"/>
        <w:rPr>
          <w:rFonts w:ascii="Liberation Serif" w:hAnsi="Liberation Serif"/>
          <w:b/>
          <w:color w:val="000000"/>
          <w:sz w:val="28"/>
          <w:szCs w:val="28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РЕШИЛА:</w:t>
      </w:r>
    </w:p>
    <w:p w:rsidR="0073141C" w:rsidRDefault="0073141C" w:rsidP="0073141C">
      <w:pPr>
        <w:pStyle w:val="a5"/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Принять бюджет Ницинского сельского поселения на 2021 и плановый период 2022 и 2023 годов в первом чтении:</w:t>
      </w:r>
    </w:p>
    <w:p w:rsidR="0073141C" w:rsidRDefault="0073141C" w:rsidP="0073141C">
      <w:pPr>
        <w:pStyle w:val="a5"/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Утвердить бюджет Ницинского сельского поселения:</w:t>
      </w:r>
    </w:p>
    <w:p w:rsidR="0073141C" w:rsidRDefault="0073141C" w:rsidP="0073141C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на 2021 год (приложение 1, 3, 5)</w:t>
      </w:r>
    </w:p>
    <w:p w:rsidR="0073141C" w:rsidRDefault="0073141C" w:rsidP="0073141C">
      <w:pPr>
        <w:pStyle w:val="a5"/>
        <w:spacing w:after="0" w:line="240" w:lineRule="auto"/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общий объем доходов в сумме 32 683,6 тыс. рублей;</w:t>
      </w:r>
    </w:p>
    <w:p w:rsidR="0073141C" w:rsidRDefault="0073141C" w:rsidP="0073141C">
      <w:pPr>
        <w:pStyle w:val="a5"/>
        <w:spacing w:after="0" w:line="240" w:lineRule="auto"/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общий объем расходов в сумме 32 683,6 тыс. рублей;</w:t>
      </w:r>
    </w:p>
    <w:p w:rsidR="0073141C" w:rsidRDefault="0073141C" w:rsidP="0073141C">
      <w:pPr>
        <w:pStyle w:val="a5"/>
        <w:spacing w:after="0" w:line="240" w:lineRule="auto"/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дефицит в сумме 0,00 тыс. рублей.</w:t>
      </w:r>
    </w:p>
    <w:p w:rsidR="0073141C" w:rsidRDefault="0073141C" w:rsidP="0073141C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на 2022 год (приложение 2, 4, 6)</w:t>
      </w:r>
    </w:p>
    <w:p w:rsidR="0073141C" w:rsidRDefault="0073141C" w:rsidP="0073141C">
      <w:pPr>
        <w:pStyle w:val="a5"/>
        <w:spacing w:after="0" w:line="240" w:lineRule="auto"/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общий объем доходов в сумме 25 867,4 тыс. рублей;</w:t>
      </w:r>
    </w:p>
    <w:p w:rsidR="0073141C" w:rsidRDefault="0073141C" w:rsidP="0073141C">
      <w:pPr>
        <w:pStyle w:val="a5"/>
        <w:spacing w:after="0" w:line="240" w:lineRule="auto"/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общий объем расходов в сумме 25 867,4 тыс. рублей, в том числе общий объем условно утвержденных расходов в сумме 643 тыс. рублей;</w:t>
      </w:r>
    </w:p>
    <w:p w:rsidR="0073141C" w:rsidRDefault="0073141C" w:rsidP="0073141C">
      <w:pPr>
        <w:pStyle w:val="a5"/>
        <w:spacing w:after="0" w:line="240" w:lineRule="auto"/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дефицит в сумме 0,00 тыс. рублей.</w:t>
      </w:r>
    </w:p>
    <w:p w:rsidR="0073141C" w:rsidRDefault="0073141C" w:rsidP="0073141C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на 2023 год (приложение 2, 4, 6)</w:t>
      </w:r>
    </w:p>
    <w:p w:rsidR="0073141C" w:rsidRDefault="0073141C" w:rsidP="0073141C">
      <w:pPr>
        <w:pStyle w:val="a5"/>
        <w:spacing w:after="0" w:line="240" w:lineRule="auto"/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общий объем доходов в сумме 28 361,6 тыс. рублей,</w:t>
      </w:r>
    </w:p>
    <w:p w:rsidR="0073141C" w:rsidRDefault="0073141C" w:rsidP="0073141C">
      <w:pPr>
        <w:pStyle w:val="a5"/>
        <w:spacing w:after="0" w:line="240" w:lineRule="auto"/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общий объем расходов в сумме 28 361,6 тыс. рублей,  в том числе общий объем условно утвержденных расходов в сумме  1 410 тыс. рублей;</w:t>
      </w:r>
    </w:p>
    <w:p w:rsidR="0073141C" w:rsidRDefault="0073141C" w:rsidP="0073141C">
      <w:pPr>
        <w:pStyle w:val="a5"/>
        <w:spacing w:after="0" w:line="240" w:lineRule="auto"/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дефицит в сумме 0,00 тыс. рублей.</w:t>
      </w:r>
    </w:p>
    <w:p w:rsidR="0073141C" w:rsidRDefault="0073141C" w:rsidP="0073141C">
      <w:pPr>
        <w:pStyle w:val="a5"/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lastRenderedPageBreak/>
        <w:t xml:space="preserve">Главе Ницинского сельского поселения Т.А.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Кузевановой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 организовать публичные слушания в соответствии с решением Думы от 22.11.2018 № 100 «Об утверждении Положения  «О порядке организации и проведения публичных слушаний на территории Ницинского сельского поселения».</w:t>
      </w:r>
    </w:p>
    <w:p w:rsidR="0073141C" w:rsidRPr="00DD6E00" w:rsidRDefault="0073141C" w:rsidP="0073141C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Liberation Serif" w:hAnsi="Liberation Serif"/>
          <w:sz w:val="28"/>
          <w:szCs w:val="28"/>
        </w:rPr>
      </w:pPr>
      <w:r w:rsidRPr="00DD6E00">
        <w:rPr>
          <w:rFonts w:ascii="Liberation Serif" w:hAnsi="Liberation Serif"/>
          <w:sz w:val="28"/>
          <w:szCs w:val="28"/>
        </w:rPr>
        <w:t xml:space="preserve">Опубликовать  проект решения в печатном средстве </w:t>
      </w:r>
      <w:proofErr w:type="gramStart"/>
      <w:r w:rsidRPr="00DD6E00">
        <w:rPr>
          <w:rFonts w:ascii="Liberation Serif" w:hAnsi="Liberation Serif"/>
          <w:sz w:val="28"/>
          <w:szCs w:val="28"/>
        </w:rPr>
        <w:t>массовой</w:t>
      </w:r>
      <w:proofErr w:type="gramEnd"/>
    </w:p>
    <w:p w:rsidR="0073141C" w:rsidRPr="00DD6E00" w:rsidRDefault="0073141C" w:rsidP="0073141C">
      <w:pPr>
        <w:spacing w:after="0" w:line="240" w:lineRule="auto"/>
        <w:contextualSpacing/>
        <w:jc w:val="both"/>
        <w:rPr>
          <w:rFonts w:ascii="Liberation Serif" w:hAnsi="Liberation Serif"/>
          <w:sz w:val="28"/>
          <w:szCs w:val="28"/>
        </w:rPr>
      </w:pPr>
      <w:r w:rsidRPr="00DD6E00">
        <w:rPr>
          <w:rFonts w:ascii="Liberation Serif" w:hAnsi="Liberation Serif"/>
          <w:sz w:val="28"/>
          <w:szCs w:val="28"/>
        </w:rPr>
        <w:t>информации Думы и Администрации Ницинского сельского поселения «Информационный вестник Ницинского сельского поселения», а также обнародовать путем размещения на официальном сайте Ницинского сельского поселения (</w:t>
      </w:r>
      <w:hyperlink r:id="rId7" w:history="1">
        <w:r w:rsidRPr="00DD6E00">
          <w:rPr>
            <w:rStyle w:val="a6"/>
            <w:rFonts w:ascii="Liberation Serif" w:hAnsi="Liberation Serif"/>
            <w:sz w:val="28"/>
            <w:szCs w:val="28"/>
          </w:rPr>
          <w:t>www.nicinskoe.ru</w:t>
        </w:r>
      </w:hyperlink>
      <w:r w:rsidRPr="00DD6E00">
        <w:rPr>
          <w:rFonts w:ascii="Liberation Serif" w:hAnsi="Liberation Serif"/>
          <w:sz w:val="28"/>
          <w:szCs w:val="28"/>
        </w:rPr>
        <w:t>).</w:t>
      </w:r>
    </w:p>
    <w:p w:rsidR="0073141C" w:rsidRPr="00DD6E00" w:rsidRDefault="0073141C" w:rsidP="0073141C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DD6E00">
        <w:rPr>
          <w:rFonts w:ascii="Liberation Serif" w:hAnsi="Liberation Serif"/>
          <w:sz w:val="28"/>
          <w:szCs w:val="28"/>
        </w:rPr>
        <w:t>Контроль исполнения настоящего решения возложить на постоянную комиссию по экономической политике и муниципальной собственности (председатель комиссии Полякова М.А.).</w:t>
      </w:r>
    </w:p>
    <w:p w:rsidR="0073141C" w:rsidRDefault="0073141C" w:rsidP="0073141C">
      <w:pPr>
        <w:jc w:val="both"/>
        <w:rPr>
          <w:rFonts w:ascii="Liberation Serif" w:hAnsi="Liberation Serif"/>
          <w:sz w:val="28"/>
          <w:szCs w:val="28"/>
        </w:rPr>
      </w:pPr>
    </w:p>
    <w:p w:rsidR="0073141C" w:rsidRDefault="0073141C" w:rsidP="0073141C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Председатель Думы Ницинского          </w:t>
      </w:r>
      <w:r w:rsidR="000A210C">
        <w:rPr>
          <w:rFonts w:ascii="Liberation Serif" w:hAnsi="Liberation Serif"/>
          <w:sz w:val="28"/>
          <w:szCs w:val="28"/>
        </w:rPr>
        <w:t xml:space="preserve">                    </w:t>
      </w:r>
      <w:r w:rsidR="006C1B1F">
        <w:rPr>
          <w:rFonts w:ascii="Liberation Serif" w:hAnsi="Liberation Serif"/>
          <w:sz w:val="28"/>
          <w:szCs w:val="28"/>
        </w:rPr>
        <w:t>и.о. г</w:t>
      </w:r>
      <w:r w:rsidR="001F055A">
        <w:rPr>
          <w:rFonts w:ascii="Liberation Serif" w:hAnsi="Liberation Serif"/>
          <w:sz w:val="28"/>
          <w:szCs w:val="28"/>
        </w:rPr>
        <w:t>лавы</w:t>
      </w:r>
      <w:r w:rsidR="000A210C">
        <w:rPr>
          <w:rFonts w:ascii="Liberation Serif" w:hAnsi="Liberation Serif"/>
          <w:sz w:val="28"/>
          <w:szCs w:val="28"/>
        </w:rPr>
        <w:t xml:space="preserve"> администрации</w:t>
      </w:r>
    </w:p>
    <w:p w:rsidR="0073141C" w:rsidRDefault="0073141C" w:rsidP="0073141C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сельского поселения:                       </w:t>
      </w:r>
      <w:r w:rsidR="006C1B1F">
        <w:rPr>
          <w:rFonts w:ascii="Liberation Serif" w:hAnsi="Liberation Serif"/>
          <w:sz w:val="28"/>
          <w:szCs w:val="28"/>
        </w:rPr>
        <w:t xml:space="preserve">              Ницинского </w:t>
      </w:r>
      <w:r>
        <w:rPr>
          <w:rFonts w:ascii="Liberation Serif" w:hAnsi="Liberation Serif"/>
          <w:sz w:val="28"/>
          <w:szCs w:val="28"/>
        </w:rPr>
        <w:t>сельского поселения:</w:t>
      </w:r>
    </w:p>
    <w:p w:rsidR="0073141C" w:rsidRDefault="0073141C" w:rsidP="0073141C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_______ </w:t>
      </w:r>
      <w:proofErr w:type="spellStart"/>
      <w:r>
        <w:rPr>
          <w:rFonts w:ascii="Liberation Serif" w:hAnsi="Liberation Serif"/>
          <w:sz w:val="28"/>
          <w:szCs w:val="28"/>
        </w:rPr>
        <w:t>Л.Д.Хомченко</w:t>
      </w:r>
      <w:proofErr w:type="spellEnd"/>
      <w:r>
        <w:rPr>
          <w:rFonts w:ascii="Liberation Serif" w:hAnsi="Liberation Serif"/>
          <w:sz w:val="28"/>
          <w:szCs w:val="28"/>
        </w:rPr>
        <w:t xml:space="preserve">                                      </w:t>
      </w:r>
      <w:r w:rsidR="006C1B1F">
        <w:rPr>
          <w:rFonts w:ascii="Liberation Serif" w:hAnsi="Liberation Serif"/>
          <w:sz w:val="28"/>
          <w:szCs w:val="28"/>
        </w:rPr>
        <w:t xml:space="preserve">           _______Г.И. Кошелева</w:t>
      </w:r>
    </w:p>
    <w:p w:rsidR="0073141C" w:rsidRDefault="0073141C" w:rsidP="0073141C">
      <w:pPr>
        <w:spacing w:after="0"/>
        <w:jc w:val="both"/>
        <w:rPr>
          <w:rFonts w:ascii="Liberation Serif" w:hAnsi="Liberation Serif"/>
          <w:sz w:val="28"/>
          <w:szCs w:val="28"/>
        </w:rPr>
      </w:pPr>
    </w:p>
    <w:p w:rsidR="0073141C" w:rsidRDefault="0073141C" w:rsidP="0073141C">
      <w:pPr>
        <w:jc w:val="both"/>
        <w:rPr>
          <w:rFonts w:ascii="Liberation Serif" w:hAnsi="Liberation Serif"/>
          <w:sz w:val="28"/>
          <w:szCs w:val="28"/>
        </w:rPr>
      </w:pPr>
    </w:p>
    <w:p w:rsidR="0073141C" w:rsidRDefault="0073141C" w:rsidP="0073141C">
      <w:pPr>
        <w:spacing w:after="0"/>
        <w:rPr>
          <w:rFonts w:ascii="Liberation Serif" w:hAnsi="Liberation Serif"/>
        </w:rPr>
      </w:pPr>
      <w:bookmarkStart w:id="0" w:name="_GoBack"/>
      <w:bookmarkEnd w:id="0"/>
    </w:p>
    <w:p w:rsidR="0073141C" w:rsidRPr="007B5F58" w:rsidRDefault="0073141C" w:rsidP="00F37E20">
      <w:pPr>
        <w:spacing w:after="0" w:line="240" w:lineRule="auto"/>
        <w:rPr>
          <w:rFonts w:ascii="Liberation Serif" w:eastAsia="Times New Roman" w:hAnsi="Liberation Serif"/>
          <w:sz w:val="28"/>
          <w:szCs w:val="28"/>
          <w:lang w:eastAsia="ru-RU"/>
        </w:rPr>
      </w:pPr>
    </w:p>
    <w:sectPr w:rsidR="0073141C" w:rsidRPr="007B5F58" w:rsidSect="00CD7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11A9E"/>
    <w:multiLevelType w:val="multilevel"/>
    <w:tmpl w:val="CE505412"/>
    <w:lvl w:ilvl="0">
      <w:start w:val="1"/>
      <w:numFmt w:val="decimal"/>
      <w:lvlText w:val="%1."/>
      <w:lvlJc w:val="left"/>
      <w:pPr>
        <w:tabs>
          <w:tab w:val="num" w:pos="2"/>
        </w:tabs>
        <w:ind w:left="107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>
        <w:rFonts w:cs="Times New Roman"/>
      </w:rPr>
    </w:lvl>
  </w:abstractNum>
  <w:abstractNum w:abstractNumId="1">
    <w:nsid w:val="46197594"/>
    <w:multiLevelType w:val="multilevel"/>
    <w:tmpl w:val="087A96BC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>
        <w:rFonts w:cs="Times New Roman"/>
      </w:rPr>
    </w:lvl>
  </w:abstractNum>
  <w:abstractNum w:abstractNumId="2">
    <w:nsid w:val="7C0C3329"/>
    <w:multiLevelType w:val="hybridMultilevel"/>
    <w:tmpl w:val="0F88192E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37E20"/>
    <w:rsid w:val="000A210C"/>
    <w:rsid w:val="001F055A"/>
    <w:rsid w:val="002133EF"/>
    <w:rsid w:val="003D4FC4"/>
    <w:rsid w:val="005367D0"/>
    <w:rsid w:val="005E2D65"/>
    <w:rsid w:val="00646D19"/>
    <w:rsid w:val="006B3245"/>
    <w:rsid w:val="006B5772"/>
    <w:rsid w:val="006C1B1F"/>
    <w:rsid w:val="0073141C"/>
    <w:rsid w:val="0075118C"/>
    <w:rsid w:val="007B5F58"/>
    <w:rsid w:val="008A1D19"/>
    <w:rsid w:val="00941553"/>
    <w:rsid w:val="009840AA"/>
    <w:rsid w:val="00B80B93"/>
    <w:rsid w:val="00C21222"/>
    <w:rsid w:val="00CD71AF"/>
    <w:rsid w:val="00E347D2"/>
    <w:rsid w:val="00E41C2A"/>
    <w:rsid w:val="00E87E13"/>
    <w:rsid w:val="00EE56C2"/>
    <w:rsid w:val="00F37E20"/>
    <w:rsid w:val="00F50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E2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F37E20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37E20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b/>
      <w:bCs/>
      <w:spacing w:val="5"/>
      <w:sz w:val="25"/>
      <w:szCs w:val="25"/>
    </w:rPr>
  </w:style>
  <w:style w:type="paragraph" w:styleId="a3">
    <w:name w:val="Balloon Text"/>
    <w:basedOn w:val="a"/>
    <w:link w:val="a4"/>
    <w:uiPriority w:val="99"/>
    <w:semiHidden/>
    <w:unhideWhenUsed/>
    <w:rsid w:val="00F37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E20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141C"/>
    <w:pPr>
      <w:suppressAutoHyphens/>
      <w:ind w:left="720"/>
      <w:contextualSpacing/>
    </w:pPr>
  </w:style>
  <w:style w:type="character" w:styleId="a6">
    <w:name w:val="Hyperlink"/>
    <w:basedOn w:val="a0"/>
    <w:uiPriority w:val="99"/>
    <w:unhideWhenUsed/>
    <w:rsid w:val="007314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E2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F37E20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37E20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b/>
      <w:bCs/>
      <w:spacing w:val="5"/>
      <w:sz w:val="25"/>
      <w:szCs w:val="25"/>
    </w:rPr>
  </w:style>
  <w:style w:type="paragraph" w:styleId="a3">
    <w:name w:val="Balloon Text"/>
    <w:basedOn w:val="a"/>
    <w:link w:val="a4"/>
    <w:uiPriority w:val="99"/>
    <w:semiHidden/>
    <w:unhideWhenUsed/>
    <w:rsid w:val="00F37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E2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8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icin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BCC51D-4633-448E-9B03-F8744279F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posniz@mail.com</dc:creator>
  <cp:lastModifiedBy>User</cp:lastModifiedBy>
  <cp:revision>16</cp:revision>
  <cp:lastPrinted>2020-12-07T05:51:00Z</cp:lastPrinted>
  <dcterms:created xsi:type="dcterms:W3CDTF">2020-11-11T06:17:00Z</dcterms:created>
  <dcterms:modified xsi:type="dcterms:W3CDTF">2020-12-07T05:59:00Z</dcterms:modified>
</cp:coreProperties>
</file>